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3541" w14:textId="77777777" w:rsidR="00FA17ED" w:rsidRDefault="00FA17ED" w:rsidP="00FA17ED">
      <w:pPr>
        <w:pStyle w:val="a3"/>
        <w:rPr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Заявочный взнос с каждого участника – 1000 рублей</w:t>
      </w:r>
    </w:p>
    <w:p w14:paraId="1900E425" w14:textId="77777777" w:rsidR="00FA17ED" w:rsidRDefault="00FA17ED" w:rsidP="00FA17ED">
      <w:pPr>
        <w:pStyle w:val="a3"/>
        <w:rPr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(при отсутствии предварительной регистрации, заявочный взнос увеличивается на 500 рублей)</w:t>
      </w:r>
    </w:p>
    <w:p w14:paraId="523D17A3" w14:textId="77777777" w:rsidR="00FA17ED" w:rsidRDefault="00FA17ED" w:rsidP="00FA17ED">
      <w:pPr>
        <w:pStyle w:val="a3"/>
        <w:rPr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менее 70% собранных заявочных взносов расходуются на награждение участников, остальные средства направляются на покрытие расходов, связанных с проведением спортивного соревнования</w:t>
      </w:r>
    </w:p>
    <w:p w14:paraId="0CC0AAE6" w14:textId="77777777" w:rsidR="00FA17ED" w:rsidRDefault="00FA17ED" w:rsidP="00FA17ED">
      <w:pPr>
        <w:pStyle w:val="a3"/>
        <w:rPr>
          <w:b w:val="0"/>
          <w:color w:val="000000" w:themeColor="text1"/>
          <w:sz w:val="28"/>
          <w:szCs w:val="28"/>
        </w:rPr>
      </w:pPr>
    </w:p>
    <w:p w14:paraId="5668F57F" w14:textId="77777777" w:rsidR="00FA17ED" w:rsidRDefault="00FA17ED" w:rsidP="00FA17ED">
      <w:pPr>
        <w:pStyle w:val="a3"/>
        <w:jc w:val="right"/>
        <w:rPr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Приложение №1</w:t>
      </w:r>
    </w:p>
    <w:p w14:paraId="139EEEF8" w14:textId="77777777" w:rsidR="00FA17ED" w:rsidRDefault="00FA17ED" w:rsidP="00FA17ED">
      <w:pPr>
        <w:pStyle w:val="a3"/>
        <w:jc w:val="right"/>
        <w:rPr>
          <w:color w:val="000000" w:themeColor="text1"/>
          <w:sz w:val="28"/>
          <w:szCs w:val="28"/>
          <w:u w:val="single"/>
        </w:rPr>
      </w:pPr>
    </w:p>
    <w:p w14:paraId="53424DCD" w14:textId="77777777" w:rsidR="00FA17ED" w:rsidRDefault="00FA17ED" w:rsidP="00FA17ED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АНКЕТА </w:t>
      </w:r>
      <w:r>
        <w:rPr>
          <w:caps/>
          <w:color w:val="000000" w:themeColor="text1"/>
          <w:sz w:val="28"/>
          <w:szCs w:val="28"/>
        </w:rPr>
        <w:t>участника</w:t>
      </w:r>
    </w:p>
    <w:p w14:paraId="31AF83AC" w14:textId="77777777" w:rsidR="00FA17ED" w:rsidRDefault="00FA17ED" w:rsidP="00FA17E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Первенства Нижегородской области </w:t>
      </w:r>
    </w:p>
    <w:p w14:paraId="355B1AED" w14:textId="77777777" w:rsidR="00FA17ED" w:rsidRDefault="00FA17ED" w:rsidP="00FA17E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по блицу</w:t>
      </w:r>
    </w:p>
    <w:p w14:paraId="0324CDD8" w14:textId="77777777" w:rsidR="00FA17ED" w:rsidRDefault="00FA17ED" w:rsidP="00FA17E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среди мальчиков и девочек до 11 лет, 13 лет, </w:t>
      </w:r>
    </w:p>
    <w:p w14:paraId="35F97F7B" w14:textId="77777777" w:rsidR="00FA17ED" w:rsidRDefault="00FA17ED" w:rsidP="00FA17E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юношей и девушек до 15 лет, 17 лет и 19 лет</w:t>
      </w:r>
    </w:p>
    <w:p w14:paraId="3F9C6B60" w14:textId="77777777" w:rsidR="00FA17ED" w:rsidRDefault="00FA17ED" w:rsidP="00FA17ED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(27.10.2024 г.)</w:t>
      </w:r>
    </w:p>
    <w:p w14:paraId="6ED01C9C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0E68B9A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Фамилия________________________ Имя ______________________________ </w:t>
      </w:r>
    </w:p>
    <w:p w14:paraId="67866165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Отчество ______________________ Дата рождения ______________________ </w:t>
      </w:r>
    </w:p>
    <w:p w14:paraId="2953405A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Фамилия (англ.) ____________________________________________________</w:t>
      </w:r>
    </w:p>
    <w:p w14:paraId="79D87C4E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Разряд, звание (ЕВСК)_______________________________________________ </w:t>
      </w:r>
    </w:p>
    <w:p w14:paraId="0125C4B6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Рейтинг (</w:t>
      </w:r>
      <w:proofErr w:type="spellStart"/>
      <w:r>
        <w:rPr>
          <w:color w:val="000000" w:themeColor="text1"/>
          <w:sz w:val="28"/>
          <w:szCs w:val="28"/>
        </w:rPr>
        <w:t>Эло</w:t>
      </w:r>
      <w:proofErr w:type="spellEnd"/>
      <w:r>
        <w:rPr>
          <w:color w:val="000000" w:themeColor="text1"/>
          <w:sz w:val="28"/>
          <w:szCs w:val="28"/>
        </w:rPr>
        <w:t xml:space="preserve">)_________________ </w:t>
      </w:r>
      <w:r>
        <w:rPr>
          <w:color w:val="000000" w:themeColor="text1"/>
          <w:sz w:val="28"/>
          <w:szCs w:val="28"/>
          <w:lang w:val="en-US"/>
        </w:rPr>
        <w:t>ID</w:t>
      </w:r>
      <w:r>
        <w:rPr>
          <w:color w:val="000000" w:themeColor="text1"/>
          <w:sz w:val="28"/>
          <w:szCs w:val="28"/>
        </w:rPr>
        <w:t xml:space="preserve"> (ФИДЕ) ___________________________</w:t>
      </w:r>
    </w:p>
    <w:p w14:paraId="20F81DB6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Рейтинг (Российский)____________ код шахматиста (Россия)______________</w:t>
      </w:r>
    </w:p>
    <w:p w14:paraId="69988D4E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Почтовый индекс и адрес регистрации _________________________________</w:t>
      </w:r>
    </w:p>
    <w:p w14:paraId="1C71EBE7" w14:textId="66C2A923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5973B0C4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(свидетельство о рожд.) серия _______ номер ____________________</w:t>
      </w:r>
    </w:p>
    <w:p w14:paraId="465143B7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Кем и когда выдан «____»__________________________ г. ________________</w:t>
      </w:r>
    </w:p>
    <w:p w14:paraId="369FAEA1" w14:textId="3315CF68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26FB2697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Телефон (сотовый):__________________ </w:t>
      </w:r>
      <w:proofErr w:type="spellStart"/>
      <w:r>
        <w:rPr>
          <w:color w:val="000000" w:themeColor="text1"/>
          <w:sz w:val="28"/>
          <w:szCs w:val="28"/>
        </w:rPr>
        <w:t>эл.почта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  <w:lang w:val="en-US"/>
        </w:rPr>
        <w:t>e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mail</w:t>
      </w:r>
      <w:r>
        <w:rPr>
          <w:color w:val="000000" w:themeColor="text1"/>
          <w:sz w:val="28"/>
          <w:szCs w:val="28"/>
        </w:rPr>
        <w:t>):_________________</w:t>
      </w:r>
    </w:p>
    <w:p w14:paraId="0C042901" w14:textId="77777777" w:rsidR="00FA17ED" w:rsidRDefault="00FA17ED" w:rsidP="00FA17ED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Ф.И.О. тренера ____________________ Спорт. школа _____________________</w:t>
      </w:r>
    </w:p>
    <w:p w14:paraId="16A5BD0B" w14:textId="77777777" w:rsidR="00FA17ED" w:rsidRDefault="00FA17ED" w:rsidP="00FA17ED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Даю согласие на обработку персональных данных моего несовершеннолетнего ребенка.</w:t>
      </w:r>
    </w:p>
    <w:p w14:paraId="6F5212E1" w14:textId="77777777" w:rsidR="00FA17ED" w:rsidRDefault="00FA17ED" w:rsidP="00FA17ED">
      <w:pPr>
        <w:jc w:val="both"/>
        <w:rPr>
          <w:b/>
          <w:i/>
          <w:color w:val="000000" w:themeColor="text1"/>
          <w:sz w:val="16"/>
          <w:szCs w:val="28"/>
        </w:rPr>
      </w:pPr>
    </w:p>
    <w:p w14:paraId="409FC262" w14:textId="001EA7BE" w:rsidR="003966F1" w:rsidRDefault="00FA17ED" w:rsidP="00FA17ED">
      <w:r>
        <w:rPr>
          <w:color w:val="000000" w:themeColor="text1"/>
          <w:sz w:val="28"/>
          <w:szCs w:val="28"/>
        </w:rPr>
        <w:t>Дата заполнения «____» ______________ 2024 г. Подпись ________________</w:t>
      </w:r>
    </w:p>
    <w:sectPr w:rsidR="0039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3C"/>
    <w:rsid w:val="003966F1"/>
    <w:rsid w:val="00517A8F"/>
    <w:rsid w:val="00F0763C"/>
    <w:rsid w:val="00F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AA2E"/>
  <w15:chartTrackingRefBased/>
  <w15:docId w15:val="{5D3DDC94-9E88-4C61-900E-44671C86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7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A17ED"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qFormat/>
    <w:rsid w:val="00FA17ED"/>
    <w:rPr>
      <w:rFonts w:ascii="Times New Roman" w:eastAsia="Times New Roman" w:hAnsi="Times New Roman" w:cs="Times New Roman"/>
      <w:b/>
      <w:bCs/>
      <w:kern w:val="0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2024-10-10T11:16:00Z</dcterms:created>
  <dcterms:modified xsi:type="dcterms:W3CDTF">2024-10-10T11:16:00Z</dcterms:modified>
</cp:coreProperties>
</file>